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F727" w14:textId="444E5737" w:rsidR="00491F37" w:rsidRPr="00C76321" w:rsidRDefault="00C76321" w:rsidP="00C76321">
      <w:pPr>
        <w:jc w:val="center"/>
        <w:rPr>
          <w:b/>
          <w:bCs/>
          <w:sz w:val="28"/>
          <w:szCs w:val="28"/>
          <w:u w:val="single"/>
        </w:rPr>
      </w:pPr>
      <w:r w:rsidRPr="00C76321">
        <w:rPr>
          <w:b/>
          <w:bCs/>
          <w:sz w:val="28"/>
          <w:szCs w:val="28"/>
          <w:u w:val="single"/>
        </w:rPr>
        <w:t>SUMMARY HISTORY OF WENDOVER CANAL PUMPS AND RESERVOIRS</w:t>
      </w:r>
    </w:p>
    <w:p w14:paraId="32BCF408" w14:textId="52197546" w:rsidR="00B678BF" w:rsidRDefault="00B678BF">
      <w:r>
        <w:t>Early – Reservoir at Weston Turville</w:t>
      </w:r>
      <w:r w:rsidR="00AB0EB1">
        <w:t>,</w:t>
      </w:r>
      <w:r>
        <w:t xml:space="preserve"> to store compensation water for the millers whose supply had been limited by the construction of the Arm</w:t>
      </w:r>
    </w:p>
    <w:p w14:paraId="448914C2" w14:textId="3F0A9C2C" w:rsidR="00B678BF" w:rsidRDefault="00B678BF">
      <w:r>
        <w:t xml:space="preserve">1802 – First reservoir at Wilstone, with pumping station to pump back up from it </w:t>
      </w:r>
      <w:r w:rsidR="00C76321">
        <w:t>[</w:t>
      </w:r>
      <w:r>
        <w:t>at the site we now call Whitehouses</w:t>
      </w:r>
      <w:r w:rsidR="00C76321">
        <w:t>]</w:t>
      </w:r>
    </w:p>
    <w:p w14:paraId="651940AC" w14:textId="2D39940B" w:rsidR="001C69B6" w:rsidRDefault="001C69B6">
      <w:r>
        <w:t>1802-4 - Repairs to leakage from Arm</w:t>
      </w:r>
    </w:p>
    <w:p w14:paraId="2FBD276B" w14:textId="381E2296" w:rsidR="00B678BF" w:rsidRDefault="00B678BF">
      <w:r>
        <w:t>1806 – Marsworth Reservoir</w:t>
      </w:r>
    </w:p>
    <w:p w14:paraId="77219DB2" w14:textId="3BD58ADB" w:rsidR="00B678BF" w:rsidRDefault="00B678BF">
      <w:r>
        <w:t>1810 – Pump for Marsworth reservoir</w:t>
      </w:r>
    </w:p>
    <w:p w14:paraId="0A3CBF3D" w14:textId="7953EB84" w:rsidR="00AB0EB1" w:rsidRDefault="00AB0EB1">
      <w:r>
        <w:t>1811 – Wilstone reservoir enlarged</w:t>
      </w:r>
    </w:p>
    <w:p w14:paraId="7B6E1B6F" w14:textId="4B3736FD" w:rsidR="00B678BF" w:rsidRDefault="00AB0EB1">
      <w:r>
        <w:t>1814 – Temporary pump to extract water from Weston Turville reservoir</w:t>
      </w:r>
    </w:p>
    <w:p w14:paraId="20456965" w14:textId="55EEC1FC" w:rsidR="00AB0EB1" w:rsidRDefault="00AB0EB1">
      <w:r>
        <w:t>1814 – start of Tringford reservoir</w:t>
      </w:r>
    </w:p>
    <w:p w14:paraId="4394C8FF" w14:textId="71EBF730" w:rsidR="00AB0EB1" w:rsidRDefault="00AB0EB1">
      <w:r>
        <w:t>1815 – start of Startopsend reservoir</w:t>
      </w:r>
    </w:p>
    <w:p w14:paraId="0476D305" w14:textId="4BE0A5EF" w:rsidR="00AB0EB1" w:rsidRDefault="00AB0EB1">
      <w:r>
        <w:t>1818 – Completion of above 2 reservoirs and pump at Tringford, pump at Marsworth believed decommissioned</w:t>
      </w:r>
    </w:p>
    <w:p w14:paraId="48C160D1" w14:textId="57981204" w:rsidR="00AB0EB1" w:rsidRDefault="00AB0EB1">
      <w:r>
        <w:t>1827 – Wilstone reservoir enlarged again</w:t>
      </w:r>
    </w:p>
    <w:p w14:paraId="7FF80D06" w14:textId="2E32E616" w:rsidR="00AB0EB1" w:rsidRDefault="00AB0EB1">
      <w:r>
        <w:t>1837 – Wilstone reservoir doubled again, now with link to Tringford pumping stations.  Improved pumps at Tringford replace Whitehouses pumps.</w:t>
      </w:r>
    </w:p>
    <w:p w14:paraId="71B1B075" w14:textId="3791E483" w:rsidR="001C69B6" w:rsidRDefault="001C69B6">
      <w:r>
        <w:t>1856-8 - Asphalt lining to Arm</w:t>
      </w:r>
    </w:p>
    <w:p w14:paraId="72F8599E" w14:textId="2FCE9CCE" w:rsidR="001C69B6" w:rsidRDefault="001C69B6">
      <w:r>
        <w:t>15 years later – further leakage repairs</w:t>
      </w:r>
    </w:p>
    <w:p w14:paraId="4E5D88D8" w14:textId="4318BB54" w:rsidR="001C69B6" w:rsidRDefault="001C69B6">
      <w:r>
        <w:t>1887 - Tringford boilers replaced</w:t>
      </w:r>
    </w:p>
    <w:p w14:paraId="26D7570A" w14:textId="2ADC8C87" w:rsidR="001C69B6" w:rsidRDefault="001C69B6">
      <w:r>
        <w:t>1894-6 – Further leakage repairs</w:t>
      </w:r>
    </w:p>
    <w:p w14:paraId="6A07E80A" w14:textId="41197848" w:rsidR="001C69B6" w:rsidRDefault="009E11D7">
      <w:r>
        <w:t>1896 - Tringford stop lock built to allow Arm to be more easily closed during dry weather</w:t>
      </w:r>
    </w:p>
    <w:p w14:paraId="092840F2" w14:textId="7209813D" w:rsidR="009E11D7" w:rsidRDefault="009E11D7">
      <w:r>
        <w:t>1898 – Arm allowed to remain closed</w:t>
      </w:r>
    </w:p>
    <w:p w14:paraId="71AFF61F" w14:textId="4BA36C15" w:rsidR="009E11D7" w:rsidRDefault="009E11D7">
      <w:r>
        <w:t>1912 – Pipeline installed Drayton Beauchamp to Tringford, diesel pumps at Tringford</w:t>
      </w:r>
    </w:p>
    <w:p w14:paraId="57762EE1" w14:textId="7FD11E9B" w:rsidR="009E11D7" w:rsidRDefault="009E11D7">
      <w:r>
        <w:t>1926 – Tringford beam engine from 1818 removed for scrap and pumphouse reduced in size, in preparation for electric pumps in 1927 (alongside diesel)</w:t>
      </w:r>
    </w:p>
    <w:p w14:paraId="14902370" w14:textId="6DE86F3A" w:rsidR="009E11D7" w:rsidRDefault="009E11D7">
      <w:r>
        <w:t xml:space="preserve">1944 - Additional pumphouse at Tringford adjacent to outfall of pipeline from Drayton Beauchamp </w:t>
      </w:r>
      <w:r w:rsidR="00C76321">
        <w:t>[</w:t>
      </w:r>
      <w:r>
        <w:t>but in 2020 pipeline has been unused at this end for many years and is almost blocked with spoil and collapses</w:t>
      </w:r>
      <w:r w:rsidR="00C76321">
        <w:t>.  Pipeline water flows only to Whitehouses then drops into Wilstone reservoir]</w:t>
      </w:r>
    </w:p>
    <w:p w14:paraId="3038E8F3" w14:textId="25C6230F" w:rsidR="00C76321" w:rsidRDefault="00C76321">
      <w:r>
        <w:t>1946 – All above compiled from minute books, except for additions in [square brackets]</w:t>
      </w:r>
    </w:p>
    <w:p w14:paraId="59BEF754" w14:textId="0437E602" w:rsidR="001C69B6" w:rsidRDefault="00C76321">
      <w:r>
        <w:t>2004 – Transcribed by Barry Martin of WAT.</w:t>
      </w:r>
    </w:p>
    <w:sectPr w:rsidR="001C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BF"/>
    <w:rsid w:val="001C69B6"/>
    <w:rsid w:val="00491F37"/>
    <w:rsid w:val="009E029D"/>
    <w:rsid w:val="009E11D7"/>
    <w:rsid w:val="00AB0EB1"/>
    <w:rsid w:val="00B678BF"/>
    <w:rsid w:val="00C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73DE"/>
  <w15:chartTrackingRefBased/>
  <w15:docId w15:val="{B1A63C06-716C-4A6A-9DEC-656DFFF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dc:description/>
  <cp:lastModifiedBy>Clive Johnson</cp:lastModifiedBy>
  <cp:revision>3</cp:revision>
  <dcterms:created xsi:type="dcterms:W3CDTF">2020-06-01T18:47:00Z</dcterms:created>
  <dcterms:modified xsi:type="dcterms:W3CDTF">2020-06-01T19:27:00Z</dcterms:modified>
</cp:coreProperties>
</file>